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583" w:rsidRPr="00ED3595" w:rsidRDefault="00840583" w:rsidP="00840583">
      <w:pPr>
        <w:pStyle w:val="Ttulo"/>
        <w:ind w:left="2124"/>
        <w:rPr>
          <w:rFonts w:ascii="Castellar" w:hAnsi="Castellar"/>
          <w:sz w:val="32"/>
          <w:szCs w:val="32"/>
        </w:rPr>
      </w:pPr>
      <w:r>
        <w:rPr>
          <w:rFonts w:ascii="Castellar" w:hAnsi="Castellar"/>
          <w:noProof/>
          <w:sz w:val="32"/>
          <w:szCs w:val="32"/>
          <w:lang w:val="es-EC" w:eastAsia="es-EC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4976804E" wp14:editId="62250E38">
                <wp:simplePos x="0" y="0"/>
                <wp:positionH relativeFrom="column">
                  <wp:posOffset>53340</wp:posOffset>
                </wp:positionH>
                <wp:positionV relativeFrom="paragraph">
                  <wp:posOffset>-179146</wp:posOffset>
                </wp:positionV>
                <wp:extent cx="1484986" cy="1411630"/>
                <wp:effectExtent l="0" t="0" r="0" b="0"/>
                <wp:wrapNone/>
                <wp:docPr id="10" name="10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84986" cy="1411630"/>
                          <a:chOff x="0" y="0"/>
                          <a:chExt cx="1484986" cy="1411630"/>
                        </a:xfrm>
                      </wpg:grpSpPr>
                      <pic:pic xmlns:pic="http://schemas.openxmlformats.org/drawingml/2006/picture">
                        <pic:nvPicPr>
                          <pic:cNvPr id="11" name="Picture 25" descr="C:\Documents and Settings\SECRE\Mis documentos\MIS IMAGENES\CONGREGACION SS.CC\FUNDADORES\BP-M.JPG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691"/>
                          <a:stretch/>
                        </pic:blipFill>
                        <pic:spPr bwMode="auto">
                          <a:xfrm>
                            <a:off x="336499" y="0"/>
                            <a:ext cx="826618" cy="972922"/>
                          </a:xfrm>
                          <a:prstGeom prst="ellipse">
                            <a:avLst/>
                          </a:prstGeom>
                          <a:noFill/>
                          <a:extLst/>
                        </pic:spPr>
                      </pic:pic>
                      <wps:wsp>
                        <wps:cNvPr id="12" name="12 Cuadro de texto"/>
                        <wps:cNvSpPr txBox="1"/>
                        <wps:spPr>
                          <a:xfrm>
                            <a:off x="0" y="563270"/>
                            <a:ext cx="1484986" cy="84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840583" w:rsidRPr="003266B3" w:rsidRDefault="00840583" w:rsidP="00840583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hAnsi="Agency FB"/>
                                  <w:szCs w:val="20"/>
                                  <w:lang w:val="es-ES"/>
                                </w:rPr>
                              </w:pPr>
                              <w:r w:rsidRPr="003266B3">
                                <w:rPr>
                                  <w:rFonts w:ascii="Agency FB" w:hAnsi="Agency FB"/>
                                  <w:szCs w:val="20"/>
                                  <w:lang w:val="es-ES"/>
                                </w:rPr>
                                <w:t>La mejor forma de ser toda de Dios es ser toda del prójimo” B.M.</w:t>
                              </w:r>
                            </w:p>
                            <w:p w:rsidR="00840583" w:rsidRPr="00797078" w:rsidRDefault="00840583" w:rsidP="00840583">
                              <w:pPr>
                                <w:spacing w:after="0" w:line="240" w:lineRule="auto"/>
                                <w:jc w:val="center"/>
                                <w:rPr>
                                  <w:rFonts w:ascii="Agency FB" w:hAnsi="Agency FB"/>
                                  <w:b/>
                                  <w:sz w:val="72"/>
                                  <w:szCs w:val="72"/>
                                  <w:lang w:val="es-ES"/>
                                  <w14:shadow w14:blurRad="38100" w14:dist="38100" w14:dir="7020000" w14:sx="100000" w14:sy="100000" w14:kx="0" w14:ky="0" w14:algn="tl">
                                    <w14:srgbClr w14:val="000000">
                                      <w14:alpha w14:val="65000"/>
                                    </w14:srgbClr>
                                  </w14:shadow>
                                  <w14:textOutline w14:w="12255" w14:cap="flat" w14:cmpd="dbl" w14:algn="ctr">
                                    <w14:solidFill>
                                      <w14:schemeClr w14:val="accent2">
                                        <w14:shade w14:val="85000"/>
                                        <w14:satMod w14:val="155000"/>
                                      </w14:schemeClr>
                                    </w14:solidFill>
                                    <w14:prstDash w14:val="solid"/>
                                    <w14:miter w14:lim="0"/>
                                  </w14:textOutline>
                                  <w14:textFill>
                                    <w14:gradFill>
                                      <w14:gsLst>
                                        <w14:gs w14:pos="10000">
                                          <w14:schemeClr w14:val="accent2">
                                            <w14:tint w14:val="10000"/>
                                            <w14:satMod w14:val="155000"/>
                                          </w14:schemeClr>
                                        </w14:gs>
                                        <w14:gs w14:pos="60000">
                                          <w14:schemeClr w14:val="accent2">
                                            <w14:tint w14:val="30000"/>
                                            <w14:satMod w14:val="155000"/>
                                          </w14:schemeClr>
                                        </w14:gs>
                                        <w14:gs w14:pos="100000">
                                          <w14:schemeClr w14:val="accent2">
                                            <w14:tint w14:val="73000"/>
                                            <w14:satMod w14:val="155000"/>
                                          </w14:schemeClr>
                                        </w14:gs>
                                      </w14:gsLst>
                                      <w14:lin w14:ang="5400000" w14:scaled="0"/>
                                    </w14:gra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DeflateTop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10 Grupo" o:spid="_x0000_s1026" style="position:absolute;left:0;text-align:left;margin-left:4.2pt;margin-top:-14.1pt;width:116.95pt;height:111.15pt;z-index:251668480" coordsize="14849,1411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5" o:spid="_x0000_s1027" type="#_x0000_t75" style="position:absolute;left:3364;width:8267;height:97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h5iTBAAAA2wAAAA8AAABkcnMvZG93bnJldi54bWxET01rwkAQvRf8D8sUvDUbixaJrqKBYjyV&#10;aqnXITtNgtnZkF119dd3BcHbPN7nzJfBtOJMvWssKxglKQji0uqGKwU/+8+3KQjnkTW2lknBlRws&#10;F4OXOWbaXvibzjtfiRjCLkMFtfddJqUrazLoEtsRR+7P9gZ9hH0ldY+XGG5a+Z6mH9Jgw7Ghxo7y&#10;msrj7mQUFOHw5dJiPT5W+e9tY9ttWOUTpYavYTUD4Sn4p/jhLnScP4L7L/EAufg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mh5iTBAAAA2wAAAA8AAAAAAAAAAAAAAAAAnwIA&#10;AGRycy9kb3ducmV2LnhtbFBLBQYAAAAABAAEAPcAAACNAwAAAAA=&#10;">
                  <v:imagedata r:id="rId7" o:title="BP-M" cropright="31910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12 Cuadro de texto" o:spid="_x0000_s1028" type="#_x0000_t202" style="position:absolute;top:5632;width:14849;height:84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840583" w:rsidRPr="003266B3" w:rsidRDefault="00840583" w:rsidP="00840583">
                        <w:pPr>
                          <w:spacing w:after="0" w:line="240" w:lineRule="auto"/>
                          <w:jc w:val="center"/>
                          <w:rPr>
                            <w:rFonts w:ascii="Agency FB" w:hAnsi="Agency FB"/>
                            <w:szCs w:val="20"/>
                            <w:lang w:val="es-ES"/>
                          </w:rPr>
                        </w:pPr>
                        <w:r w:rsidRPr="003266B3">
                          <w:rPr>
                            <w:rFonts w:ascii="Agency FB" w:hAnsi="Agency FB"/>
                            <w:szCs w:val="20"/>
                            <w:lang w:val="es-ES"/>
                          </w:rPr>
                          <w:t>La mejor forma de ser toda de Dios es ser toda del prójimo” B.M.</w:t>
                        </w:r>
                      </w:p>
                      <w:p w:rsidR="00840583" w:rsidRPr="00797078" w:rsidRDefault="00840583" w:rsidP="00840583">
                        <w:pPr>
                          <w:spacing w:after="0" w:line="240" w:lineRule="auto"/>
                          <w:jc w:val="center"/>
                          <w:rPr>
                            <w:rFonts w:ascii="Agency FB" w:hAnsi="Agency FB"/>
                            <w:b/>
                            <w:sz w:val="72"/>
                            <w:szCs w:val="72"/>
                            <w:lang w:val="es-ES"/>
                            <w14:shadow w14:blurRad="38100" w14:dist="38100" w14:dir="7020000" w14:sx="100000" w14:sy="100000" w14:kx="0" w14:ky="0" w14:algn="tl">
                              <w14:srgbClr w14:val="000000">
                                <w14:alpha w14:val="65000"/>
                              </w14:srgbClr>
                            </w14:shadow>
                            <w14:textOutline w14:w="12255" w14:cap="flat" w14:cmpd="dbl" w14:algn="ctr">
                              <w14:solidFill>
                                <w14:schemeClr w14:val="accent2">
                                  <w14:shade w14:val="85000"/>
                                  <w14:satMod w14:val="155000"/>
                                </w14:schemeClr>
                              </w14:solidFill>
                              <w14:prstDash w14:val="solid"/>
                              <w14:miter w14:lim="0"/>
                            </w14:textOutline>
                            <w14:textFill>
                              <w14:gradFill>
                                <w14:gsLst>
                                  <w14:gs w14:pos="10000">
                                    <w14:schemeClr w14:val="accent2">
                                      <w14:tint w14:val="10000"/>
                                      <w14:satMod w14:val="155000"/>
                                    </w14:schemeClr>
                                  </w14:gs>
                                  <w14:gs w14:pos="60000">
                                    <w14:schemeClr w14:val="accent2">
                                      <w14:tint w14:val="30000"/>
                                      <w14:satMod w14:val="155000"/>
                                    </w14:schemeClr>
                                  </w14:gs>
                                  <w14:gs w14:pos="100000">
                                    <w14:schemeClr w14:val="accent2">
                                      <w14:tint w14:val="73000"/>
                                      <w14:satMod w14:val="155000"/>
                                    </w14:schemeClr>
                                  </w14:gs>
                                </w14:gsLst>
                                <w14:lin w14:ang="5400000" w14:scaled="0"/>
                              </w14:gradFill>
                            </w14:textFill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 w:rsidRPr="00ED3595">
        <w:rPr>
          <w:rFonts w:ascii="Castellar" w:hAnsi="Castellar"/>
          <w:noProof/>
          <w:sz w:val="32"/>
          <w:szCs w:val="32"/>
          <w:lang w:val="es-EC" w:eastAsia="es-EC"/>
        </w:rPr>
        <w:t xml:space="preserve">TERRITORIO </w:t>
      </w:r>
      <w:r>
        <w:rPr>
          <w:rFonts w:ascii="Castellar" w:hAnsi="Castellar"/>
          <w:noProof/>
          <w:sz w:val="32"/>
          <w:szCs w:val="32"/>
          <w:lang w:val="es-EC" w:eastAsia="es-EC"/>
        </w:rPr>
        <w:t>SS.CC.</w:t>
      </w:r>
      <w:r w:rsidRPr="00ED3595">
        <w:rPr>
          <w:rFonts w:ascii="Castellar" w:hAnsi="Castellar"/>
          <w:sz w:val="32"/>
          <w:szCs w:val="32"/>
        </w:rPr>
        <w:t xml:space="preserve"> Ecuador</w:t>
      </w:r>
    </w:p>
    <w:p w:rsidR="00840583" w:rsidRDefault="00840583" w:rsidP="00840583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  <w:r w:rsidRPr="00ED3595"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  <w:t>Cronograma de Actividades</w:t>
      </w:r>
    </w:p>
    <w:p w:rsidR="00840583" w:rsidRPr="00797078" w:rsidRDefault="00840583" w:rsidP="00840583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4"/>
          <w:szCs w:val="32"/>
          <w:lang w:val="es-ES" w:eastAsia="es-ES"/>
        </w:rPr>
      </w:pPr>
    </w:p>
    <w:p w:rsidR="005267C0" w:rsidRDefault="005267C0" w:rsidP="00840583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840583" w:rsidRPr="001D595F" w:rsidRDefault="006D2EE5" w:rsidP="00840583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color w:val="1F497D" w:themeColor="text2"/>
          <w:sz w:val="36"/>
          <w:szCs w:val="32"/>
          <w:lang w:val="es-ES" w:eastAsia="es-ES"/>
        </w:rPr>
      </w:pPr>
      <w:r w:rsidRPr="001D595F">
        <w:rPr>
          <w:rFonts w:ascii="Castellar" w:eastAsia="Times New Roman" w:hAnsi="Castellar"/>
          <w:b/>
          <w:bCs/>
          <w:color w:val="1F497D" w:themeColor="text2"/>
          <w:sz w:val="36"/>
          <w:szCs w:val="32"/>
          <w:lang w:val="es-ES" w:eastAsia="es-ES"/>
        </w:rPr>
        <w:t>ENERO</w:t>
      </w:r>
      <w:r w:rsidR="00840583" w:rsidRPr="001D595F">
        <w:rPr>
          <w:rFonts w:ascii="Castellar" w:eastAsia="Times New Roman" w:hAnsi="Castellar"/>
          <w:b/>
          <w:bCs/>
          <w:color w:val="1F497D" w:themeColor="text2"/>
          <w:sz w:val="36"/>
          <w:szCs w:val="32"/>
          <w:lang w:val="es-ES" w:eastAsia="es-ES"/>
        </w:rPr>
        <w:t xml:space="preserve">  2018</w:t>
      </w:r>
      <w:bookmarkStart w:id="0" w:name="_GoBack"/>
      <w:bookmarkEnd w:id="0"/>
    </w:p>
    <w:p w:rsidR="005267C0" w:rsidRDefault="005267C0" w:rsidP="00840583">
      <w:pPr>
        <w:spacing w:after="0" w:line="240" w:lineRule="auto"/>
        <w:ind w:left="2124"/>
        <w:jc w:val="center"/>
        <w:rPr>
          <w:rFonts w:ascii="Castellar" w:eastAsia="Times New Roman" w:hAnsi="Castellar"/>
          <w:b/>
          <w:bCs/>
          <w:sz w:val="28"/>
          <w:szCs w:val="32"/>
          <w:lang w:val="es-ES" w:eastAsia="es-ES"/>
        </w:rPr>
      </w:pPr>
    </w:p>
    <w:p w:rsidR="00840583" w:rsidRPr="00ED3595" w:rsidRDefault="00840583" w:rsidP="003B263B">
      <w:pPr>
        <w:spacing w:after="0" w:line="240" w:lineRule="auto"/>
        <w:jc w:val="center"/>
        <w:rPr>
          <w:rFonts w:ascii="Castellar" w:eastAsia="Times New Roman" w:hAnsi="Castellar"/>
          <w:b/>
          <w:bCs/>
          <w:sz w:val="24"/>
          <w:szCs w:val="28"/>
          <w:lang w:val="es-ES" w:eastAsia="es-ES"/>
        </w:rPr>
      </w:pPr>
    </w:p>
    <w:tbl>
      <w:tblPr>
        <w:tblStyle w:val="Cuadrculavistosa-nfasis1"/>
        <w:tblW w:w="9747" w:type="dxa"/>
        <w:tblLook w:val="04A0" w:firstRow="1" w:lastRow="0" w:firstColumn="1" w:lastColumn="0" w:noHBand="0" w:noVBand="1"/>
      </w:tblPr>
      <w:tblGrid>
        <w:gridCol w:w="1250"/>
        <w:gridCol w:w="5474"/>
        <w:gridCol w:w="3023"/>
      </w:tblGrid>
      <w:tr w:rsidR="00727728" w:rsidRPr="006E1F1E" w:rsidTr="00655C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727728" w:rsidRPr="00ED3595" w:rsidRDefault="0064458C" w:rsidP="001A3195">
            <w:pPr>
              <w:pStyle w:val="Ttulo2"/>
              <w:outlineLvl w:val="1"/>
              <w:rPr>
                <w:rFonts w:ascii="Castellar" w:hAnsi="Castellar"/>
                <w:b w:val="0"/>
                <w:sz w:val="28"/>
                <w:szCs w:val="32"/>
              </w:rPr>
            </w:pPr>
            <w:r w:rsidRPr="00AF4E03">
              <w:rPr>
                <w:rFonts w:ascii="Castellar" w:hAnsi="Castellar"/>
                <w:color w:val="000000" w:themeColor="text1"/>
                <w:sz w:val="28"/>
                <w:szCs w:val="32"/>
              </w:rPr>
              <w:t>ENERO</w:t>
            </w:r>
          </w:p>
        </w:tc>
        <w:tc>
          <w:tcPr>
            <w:tcW w:w="5474" w:type="dxa"/>
          </w:tcPr>
          <w:p w:rsidR="00727728" w:rsidRPr="00ED3595" w:rsidRDefault="00727728" w:rsidP="001A3195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Actividades</w:t>
            </w:r>
          </w:p>
        </w:tc>
        <w:tc>
          <w:tcPr>
            <w:tcW w:w="3023" w:type="dxa"/>
          </w:tcPr>
          <w:p w:rsidR="00727728" w:rsidRPr="00ED3595" w:rsidRDefault="00727728" w:rsidP="001A3195">
            <w:pPr>
              <w:pStyle w:val="Ttulo2"/>
              <w:outlineLvl w:val="1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stellar" w:hAnsi="Castellar"/>
                <w:b w:val="0"/>
                <w:sz w:val="28"/>
                <w:szCs w:val="32"/>
              </w:rPr>
            </w:pPr>
            <w:r w:rsidRPr="00ED3595">
              <w:rPr>
                <w:rFonts w:ascii="Castellar" w:hAnsi="Castellar"/>
                <w:sz w:val="28"/>
                <w:szCs w:val="32"/>
              </w:rPr>
              <w:t>Responsable</w:t>
            </w:r>
          </w:p>
        </w:tc>
      </w:tr>
      <w:tr w:rsidR="00AF4E03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3E7E1B" w:rsidRDefault="003E7E1B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3E7E1B" w:rsidRDefault="003E7E1B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3E7E1B" w:rsidRPr="00BB3B6F" w:rsidRDefault="003E7E1B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3E7E1B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3E7E1B" w:rsidRPr="00160F1F" w:rsidRDefault="003E7E1B" w:rsidP="001A3195">
            <w:pPr>
              <w:jc w:val="center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60F1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1</w:t>
            </w:r>
          </w:p>
        </w:tc>
        <w:tc>
          <w:tcPr>
            <w:tcW w:w="5474" w:type="dxa"/>
          </w:tcPr>
          <w:p w:rsidR="003E7E1B" w:rsidRPr="00160F1F" w:rsidRDefault="003E7E1B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60F1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Feriado</w:t>
            </w:r>
          </w:p>
        </w:tc>
        <w:tc>
          <w:tcPr>
            <w:tcW w:w="3023" w:type="dxa"/>
          </w:tcPr>
          <w:p w:rsidR="003E7E1B" w:rsidRPr="00160F1F" w:rsidRDefault="003E7E1B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</w:pPr>
            <w:r w:rsidRPr="00160F1F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Todos</w:t>
            </w:r>
          </w:p>
        </w:tc>
      </w:tr>
      <w:tr w:rsidR="00AF4E03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2805D0" w:rsidRDefault="002805D0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2805D0" w:rsidRDefault="002805D0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2805D0" w:rsidRPr="00BB3B6F" w:rsidRDefault="002805D0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2805D0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2805D0" w:rsidRDefault="002805D0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3 al 5</w:t>
            </w:r>
          </w:p>
        </w:tc>
        <w:tc>
          <w:tcPr>
            <w:tcW w:w="5474" w:type="dxa"/>
          </w:tcPr>
          <w:p w:rsidR="002805D0" w:rsidRDefault="002805D0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Epifanía del Señor</w:t>
            </w:r>
          </w:p>
        </w:tc>
        <w:tc>
          <w:tcPr>
            <w:tcW w:w="3023" w:type="dxa"/>
          </w:tcPr>
          <w:p w:rsidR="002805D0" w:rsidRPr="00BB3B6F" w:rsidRDefault="002805D0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Cuenca</w:t>
            </w:r>
          </w:p>
        </w:tc>
      </w:tr>
      <w:tr w:rsidR="00AF4E03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A8746F" w:rsidRDefault="00A8746F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A8746F" w:rsidRDefault="00A8746F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A8746F" w:rsidRPr="00BB3B6F" w:rsidRDefault="00A8746F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A8746F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A8746F" w:rsidRDefault="003D29C0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5474" w:type="dxa"/>
          </w:tcPr>
          <w:p w:rsidR="00A8746F" w:rsidRDefault="003D29C0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Misa especial por Año Nuevo</w:t>
            </w:r>
          </w:p>
        </w:tc>
        <w:tc>
          <w:tcPr>
            <w:tcW w:w="3023" w:type="dxa"/>
          </w:tcPr>
          <w:p w:rsidR="00A8746F" w:rsidRPr="00BB3B6F" w:rsidRDefault="003D29C0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AF4E03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727728" w:rsidRDefault="00727728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727728" w:rsidRDefault="00727728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727728" w:rsidRPr="00BB3B6F" w:rsidRDefault="00727728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D179D" w:rsidRPr="00250F34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CD179D" w:rsidRDefault="00CD179D" w:rsidP="00530CE2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5</w:t>
            </w:r>
          </w:p>
        </w:tc>
        <w:tc>
          <w:tcPr>
            <w:tcW w:w="5474" w:type="dxa"/>
          </w:tcPr>
          <w:p w:rsidR="00CD179D" w:rsidRDefault="00CD179D" w:rsidP="00530C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Epifanía e inicio de año nuevo</w:t>
            </w:r>
          </w:p>
        </w:tc>
        <w:tc>
          <w:tcPr>
            <w:tcW w:w="3023" w:type="dxa"/>
          </w:tcPr>
          <w:p w:rsidR="00CD179D" w:rsidRPr="00CD179D" w:rsidRDefault="00CD179D" w:rsidP="00926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D1727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</w:t>
            </w:r>
            <w:r w:rsidRPr="00CD179D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SS.CC. Rumipamba</w:t>
            </w:r>
          </w:p>
        </w:tc>
      </w:tr>
      <w:tr w:rsidR="00AF4E03" w:rsidRPr="00250F34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CD179D" w:rsidRPr="00CD179D" w:rsidRDefault="00CD179D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474" w:type="dxa"/>
          </w:tcPr>
          <w:p w:rsidR="00CD179D" w:rsidRPr="00CD179D" w:rsidRDefault="00CD179D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</w:tcPr>
          <w:p w:rsidR="00CD179D" w:rsidRPr="00CD179D" w:rsidRDefault="00CD179D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CD179D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CD179D" w:rsidRDefault="00CD179D" w:rsidP="006F5A3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4 y 5</w:t>
            </w:r>
          </w:p>
        </w:tc>
        <w:tc>
          <w:tcPr>
            <w:tcW w:w="5474" w:type="dxa"/>
          </w:tcPr>
          <w:p w:rsidR="00CD179D" w:rsidRDefault="00CD179D" w:rsidP="006F5A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Reyes</w:t>
            </w:r>
          </w:p>
        </w:tc>
        <w:tc>
          <w:tcPr>
            <w:tcW w:w="3023" w:type="dxa"/>
          </w:tcPr>
          <w:p w:rsidR="00CD179D" w:rsidRPr="00BB3B6F" w:rsidRDefault="00CD179D" w:rsidP="006F5A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AF4E03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E7BF3" w:rsidRDefault="00EE7BF3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E7BF3" w:rsidRDefault="00EE7BF3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E7BF3" w:rsidRPr="00BB3B6F" w:rsidRDefault="00EE7BF3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E7BF3" w:rsidRPr="00250F34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E7BF3" w:rsidRDefault="004841B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5474" w:type="dxa"/>
          </w:tcPr>
          <w:p w:rsidR="00EE7BF3" w:rsidRDefault="00EE7BF3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Eucaristía de Año nuevo</w:t>
            </w:r>
          </w:p>
        </w:tc>
        <w:tc>
          <w:tcPr>
            <w:tcW w:w="3023" w:type="dxa"/>
          </w:tcPr>
          <w:p w:rsidR="00EE7BF3" w:rsidRPr="00EE7BF3" w:rsidRDefault="00EE7BF3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EE7BF3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AF4E03" w:rsidRPr="00250F34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E7BF3" w:rsidRPr="00EE7BF3" w:rsidRDefault="00EE7BF3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474" w:type="dxa"/>
          </w:tcPr>
          <w:p w:rsidR="00EE7BF3" w:rsidRPr="00EE7BF3" w:rsidRDefault="00EE7BF3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</w:tcPr>
          <w:p w:rsidR="00EE7BF3" w:rsidRPr="00EE7BF3" w:rsidRDefault="00EE7BF3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EE7BF3" w:rsidRPr="00250F34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E7BF3" w:rsidRPr="00EE7BF3" w:rsidRDefault="004841B6" w:rsidP="004841B6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5, 12, 19</w:t>
            </w:r>
          </w:p>
        </w:tc>
        <w:tc>
          <w:tcPr>
            <w:tcW w:w="5474" w:type="dxa"/>
          </w:tcPr>
          <w:p w:rsidR="00EE7BF3" w:rsidRPr="00EE7BF3" w:rsidRDefault="00EE7BF3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E7BF3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Talleres para padres de familia</w:t>
            </w:r>
          </w:p>
        </w:tc>
        <w:tc>
          <w:tcPr>
            <w:tcW w:w="3023" w:type="dxa"/>
          </w:tcPr>
          <w:p w:rsidR="00EE7BF3" w:rsidRPr="00EE7BF3" w:rsidRDefault="00EE7BF3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EE7BF3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Centro</w:t>
            </w:r>
          </w:p>
        </w:tc>
      </w:tr>
      <w:tr w:rsidR="000675DA" w:rsidRPr="00250F34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675DA" w:rsidRPr="00EE7BF3" w:rsidRDefault="000675DA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474" w:type="dxa"/>
          </w:tcPr>
          <w:p w:rsidR="000675DA" w:rsidRPr="00EE7BF3" w:rsidRDefault="000675D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</w:tcPr>
          <w:p w:rsidR="000675DA" w:rsidRPr="00EE7BF3" w:rsidRDefault="000675D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0675DA" w:rsidRPr="000675DA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675DA" w:rsidRPr="00EE7BF3" w:rsidRDefault="000675DA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6</w:t>
            </w:r>
          </w:p>
        </w:tc>
        <w:tc>
          <w:tcPr>
            <w:tcW w:w="5474" w:type="dxa"/>
          </w:tcPr>
          <w:p w:rsidR="000675DA" w:rsidRPr="000675DA" w:rsidRDefault="000675DA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675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ABTSSCC</w:t>
            </w:r>
            <w:r w:rsidRPr="000675D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Reunión de la Comisión de ABT del Territorio</w:t>
            </w:r>
          </w:p>
        </w:tc>
        <w:tc>
          <w:tcPr>
            <w:tcW w:w="3023" w:type="dxa"/>
          </w:tcPr>
          <w:p w:rsidR="000675DA" w:rsidRPr="000675DA" w:rsidRDefault="000675DA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 ABT</w:t>
            </w:r>
          </w:p>
        </w:tc>
      </w:tr>
      <w:tr w:rsidR="00AF4E03" w:rsidRPr="000675DA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CD179D" w:rsidRPr="000675DA" w:rsidRDefault="00CD179D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CD179D" w:rsidRPr="000675DA" w:rsidRDefault="00CD179D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CD179D" w:rsidRPr="000675DA" w:rsidRDefault="00CD179D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CD179D" w:rsidRPr="00160F1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CD179D" w:rsidRDefault="00CD179D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8 al 12</w:t>
            </w:r>
          </w:p>
        </w:tc>
        <w:tc>
          <w:tcPr>
            <w:tcW w:w="5474" w:type="dxa"/>
          </w:tcPr>
          <w:p w:rsidR="00CD179D" w:rsidRDefault="00CD179D" w:rsidP="00CD179D">
            <w:pPr>
              <w:ind w:left="708" w:hanging="708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Ferias </w:t>
            </w:r>
            <w:r w:rsidR="00160F1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de Proyectos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Escolares</w:t>
            </w:r>
          </w:p>
        </w:tc>
        <w:tc>
          <w:tcPr>
            <w:tcW w:w="3023" w:type="dxa"/>
          </w:tcPr>
          <w:p w:rsidR="00CD179D" w:rsidRPr="00160F1F" w:rsidRDefault="00160F1F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160F1F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00136A" w:rsidRPr="00EE7BF3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0136A" w:rsidRPr="00EE7BF3" w:rsidRDefault="0000136A" w:rsidP="00A8746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00136A" w:rsidRPr="00EE7BF3" w:rsidRDefault="0000136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00136A" w:rsidRPr="00EE7BF3" w:rsidRDefault="0000136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0136A" w:rsidRPr="00EE7BF3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0136A" w:rsidRPr="00EE7BF3" w:rsidRDefault="0000136A" w:rsidP="00A8746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5474" w:type="dxa"/>
          </w:tcPr>
          <w:p w:rsidR="0000136A" w:rsidRPr="00EE7BF3" w:rsidRDefault="0000136A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Discernimiento Comunitario para la Elección de Delegadas al 36º Capítulo General. Envío de lista de hermanas desde la Secretaría</w:t>
            </w:r>
          </w:p>
        </w:tc>
        <w:tc>
          <w:tcPr>
            <w:tcW w:w="3023" w:type="dxa"/>
          </w:tcPr>
          <w:p w:rsidR="0000136A" w:rsidRPr="00EE7BF3" w:rsidRDefault="0000136A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Esther Alicia Armijos, Lida Romero</w:t>
            </w:r>
          </w:p>
        </w:tc>
      </w:tr>
      <w:tr w:rsidR="00EA7176" w:rsidRPr="00EE7BF3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Pr="00EE7BF3" w:rsidRDefault="00EA7176" w:rsidP="00A8746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Pr="00EE7BF3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Pr="00EE7BF3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EE7BF3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Pr="00EA7176" w:rsidRDefault="00EA7176" w:rsidP="00746AD5">
            <w:pPr>
              <w:pStyle w:val="Sinespaciado"/>
              <w:rPr>
                <w:rFonts w:ascii="Copperplate Gothic Light" w:eastAsia="Times New Roman" w:hAnsi="Copperplate Gothic Light" w:cs="Times New Roman"/>
                <w:color w:val="000000" w:themeColor="text1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 w:cs="Times New Roman"/>
                <w:sz w:val="20"/>
                <w:szCs w:val="20"/>
                <w:lang w:eastAsia="es-ES"/>
              </w:rPr>
              <w:t>11 y 12</w:t>
            </w:r>
          </w:p>
        </w:tc>
        <w:tc>
          <w:tcPr>
            <w:tcW w:w="5474" w:type="dxa"/>
          </w:tcPr>
          <w:p w:rsidR="00EA7176" w:rsidRPr="00EA7176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CONESSCC: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con el personal de Pastoral y Consejería Estudiantil de las Unidades Educativas SS.CC. Rumipamba y Quito-Centro.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U.E.SS.CC. Rumipamba. </w:t>
            </w: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Tema: Pastoral Familiar y Pastoral de Exalumnos para la Nueva Configuración SS.CC.</w:t>
            </w:r>
          </w:p>
        </w:tc>
        <w:tc>
          <w:tcPr>
            <w:tcW w:w="3023" w:type="dxa"/>
          </w:tcPr>
          <w:p w:rsidR="00EA7176" w:rsidRPr="00EA7176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Hna. Alicia Morillo ss.cc.</w:t>
            </w:r>
          </w:p>
          <w:p w:rsidR="00EA7176" w:rsidRPr="00EA7176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Viviana Gavilanes</w:t>
            </w:r>
          </w:p>
          <w:p w:rsidR="00EA7176" w:rsidRPr="00EE7BF3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Inés Revelo</w:t>
            </w:r>
          </w:p>
        </w:tc>
      </w:tr>
      <w:tr w:rsidR="00EA7176" w:rsidRPr="00EE7BF3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Pr="00EE7BF3" w:rsidRDefault="00EA7176" w:rsidP="00A8746F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Pr="00EE7BF3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Pr="00EE7BF3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D6211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5474" w:type="dxa"/>
          </w:tcPr>
          <w:p w:rsidR="00EA7176" w:rsidRDefault="00EA7176" w:rsidP="00D621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Día de la Familia</w:t>
            </w:r>
          </w:p>
        </w:tc>
        <w:tc>
          <w:tcPr>
            <w:tcW w:w="3023" w:type="dxa"/>
          </w:tcPr>
          <w:p w:rsidR="00EA7176" w:rsidRPr="00BB3B6F" w:rsidRDefault="00EA7176" w:rsidP="00D6211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U.E.SS.CC. Guayaquil</w:t>
            </w:r>
          </w:p>
        </w:tc>
      </w:tr>
      <w:tr w:rsidR="00EA7176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Pr="00BB3B6F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250F34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5474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Mañana Deportiva</w:t>
            </w:r>
          </w:p>
        </w:tc>
        <w:tc>
          <w:tcPr>
            <w:tcW w:w="3023" w:type="dxa"/>
          </w:tcPr>
          <w:p w:rsidR="00EA7176" w:rsidRPr="004C7339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4C7339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EA7176" w:rsidRPr="00250F34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Pr="004C7339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474" w:type="dxa"/>
          </w:tcPr>
          <w:p w:rsidR="00EA7176" w:rsidRPr="004C7339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</w:tcPr>
          <w:p w:rsidR="00EA7176" w:rsidRPr="004C7339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EA7176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15 al 19</w:t>
            </w:r>
          </w:p>
        </w:tc>
        <w:tc>
          <w:tcPr>
            <w:tcW w:w="5474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Exámenes Quimestrales 3º Bachillerato</w:t>
            </w:r>
          </w:p>
        </w:tc>
        <w:tc>
          <w:tcPr>
            <w:tcW w:w="3023" w:type="dxa"/>
          </w:tcPr>
          <w:p w:rsidR="00EA7176" w:rsidRPr="00BB3B6F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EA7176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Pr="00BB3B6F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B0271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5474" w:type="dxa"/>
          </w:tcPr>
          <w:p w:rsidR="00EA7176" w:rsidRDefault="00EA7176" w:rsidP="00B027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Consagración al Niño Jesús de Praga </w:t>
            </w:r>
          </w:p>
          <w:p w:rsidR="00EA7176" w:rsidRDefault="00EA7176" w:rsidP="00B027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los 2º años de básica</w:t>
            </w:r>
          </w:p>
        </w:tc>
        <w:tc>
          <w:tcPr>
            <w:tcW w:w="3023" w:type="dxa"/>
          </w:tcPr>
          <w:p w:rsidR="00EA7176" w:rsidRPr="00BB3B6F" w:rsidRDefault="00EA7176" w:rsidP="00B027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EA7176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18 y 19</w:t>
            </w:r>
          </w:p>
        </w:tc>
        <w:tc>
          <w:tcPr>
            <w:tcW w:w="5474" w:type="dxa"/>
          </w:tcPr>
          <w:p w:rsidR="00EA7176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CONESSCC: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</w:t>
            </w: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Encuentro con el personal de Pastoral y Consejería Estudiantil de las Unidades Educativas SS.CC.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Cuenca</w:t>
            </w: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 y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Madre Enriqueta Aymer</w:t>
            </w: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. 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Lugar: U.E.SS.CC. Cuenca. </w:t>
            </w: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Tema: Pastoral Familiar y Pastoral de Exalumnos para la Nueva Configuración SS.CC.</w:t>
            </w:r>
          </w:p>
        </w:tc>
        <w:tc>
          <w:tcPr>
            <w:tcW w:w="3023" w:type="dxa"/>
          </w:tcPr>
          <w:p w:rsidR="00EA7176" w:rsidRPr="00EA7176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Miriam Gavilanes</w:t>
            </w:r>
          </w:p>
          <w:p w:rsidR="00EA7176" w:rsidRPr="00EA7176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Eliana Izquierdo</w:t>
            </w:r>
          </w:p>
          <w:p w:rsidR="00EA7176" w:rsidRDefault="00EA7176" w:rsidP="00EA71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EA7176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Inés Revelo</w:t>
            </w:r>
          </w:p>
        </w:tc>
      </w:tr>
      <w:tr w:rsidR="00EA7176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5474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1ª Feria de Proyectos Escolares</w:t>
            </w:r>
          </w:p>
        </w:tc>
        <w:tc>
          <w:tcPr>
            <w:tcW w:w="3023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EA7176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BB3B6F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lastRenderedPageBreak/>
              <w:t>22</w:t>
            </w:r>
          </w:p>
        </w:tc>
        <w:tc>
          <w:tcPr>
            <w:tcW w:w="5474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Juntas de Curso 3º Bachillerato</w:t>
            </w:r>
          </w:p>
        </w:tc>
        <w:tc>
          <w:tcPr>
            <w:tcW w:w="3023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Costa</w:t>
            </w:r>
          </w:p>
        </w:tc>
      </w:tr>
      <w:tr w:rsidR="0000136A" w:rsidRPr="005E40D7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0136A" w:rsidRDefault="0000136A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00136A" w:rsidRDefault="0000136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00136A" w:rsidRPr="005E40D7" w:rsidRDefault="0000136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0136A" w:rsidRPr="005E40D7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0136A" w:rsidRDefault="0000136A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5474" w:type="dxa"/>
          </w:tcPr>
          <w:p w:rsidR="0000136A" w:rsidRDefault="0000136A" w:rsidP="0000136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Envío del discernimiento Comunitario para la Elección de Delegadas al 36º Capítulo General a la Secretaría del Territorio</w:t>
            </w:r>
          </w:p>
        </w:tc>
        <w:tc>
          <w:tcPr>
            <w:tcW w:w="3023" w:type="dxa"/>
          </w:tcPr>
          <w:p w:rsidR="0000136A" w:rsidRPr="005E40D7" w:rsidRDefault="0000136A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Superioras de las comunidades</w:t>
            </w:r>
          </w:p>
        </w:tc>
      </w:tr>
      <w:tr w:rsidR="00EA7176" w:rsidRPr="005E40D7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Pr="005E40D7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5E40D7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Pr="005E40D7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474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Clausura del año lectivo para </w:t>
            </w:r>
          </w:p>
          <w:p w:rsidR="00EA7176" w:rsidRPr="005E40D7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educación inicial</w:t>
            </w:r>
          </w:p>
        </w:tc>
        <w:tc>
          <w:tcPr>
            <w:tcW w:w="3023" w:type="dxa"/>
          </w:tcPr>
          <w:p w:rsidR="00EA7176" w:rsidRPr="005E40D7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U.E. Corazón de María</w:t>
            </w:r>
          </w:p>
        </w:tc>
      </w:tr>
      <w:tr w:rsidR="00EA7176" w:rsidRPr="00BB3B6F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EA7176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EA7176" w:rsidRPr="00250F34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5474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Consagración al Niño Jesús de Praga </w:t>
            </w:r>
          </w:p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los 2º años de básica</w:t>
            </w:r>
          </w:p>
        </w:tc>
        <w:tc>
          <w:tcPr>
            <w:tcW w:w="3023" w:type="dxa"/>
          </w:tcPr>
          <w:p w:rsidR="00EA7176" w:rsidRPr="00CD179D" w:rsidRDefault="00EA7176" w:rsidP="00926DE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 w:rsidRPr="00CD179D"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U.E.SS.CC. Rumipamba</w:t>
            </w:r>
          </w:p>
        </w:tc>
      </w:tr>
      <w:tr w:rsidR="00EA7176" w:rsidRPr="00250F34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Pr="00CD179D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474" w:type="dxa"/>
          </w:tcPr>
          <w:p w:rsidR="00EA7176" w:rsidRPr="00CD179D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</w:tcPr>
          <w:p w:rsidR="00EA7176" w:rsidRPr="00CD179D" w:rsidRDefault="00EA7176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  <w:tr w:rsidR="00EA7176" w:rsidRPr="00D06E15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EA7176" w:rsidRPr="00CD179D" w:rsidRDefault="00EA7176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26</w:t>
            </w:r>
          </w:p>
        </w:tc>
        <w:tc>
          <w:tcPr>
            <w:tcW w:w="5474" w:type="dxa"/>
          </w:tcPr>
          <w:p w:rsidR="00EA7176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D06E15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Jornadas vinculadas con el d</w:t>
            </w: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 xml:space="preserve">ía </w:t>
            </w:r>
          </w:p>
          <w:p w:rsidR="00EA7176" w:rsidRPr="00D06E15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de la Educación ambiental</w:t>
            </w:r>
          </w:p>
        </w:tc>
        <w:tc>
          <w:tcPr>
            <w:tcW w:w="3023" w:type="dxa"/>
          </w:tcPr>
          <w:p w:rsidR="00EA7176" w:rsidRPr="00D06E15" w:rsidRDefault="00EA7176" w:rsidP="001A319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Obras Educativas de la Sierra</w:t>
            </w:r>
          </w:p>
        </w:tc>
      </w:tr>
      <w:tr w:rsidR="000675DA" w:rsidRPr="00D06E15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675DA" w:rsidRPr="00250F34" w:rsidRDefault="000675DA" w:rsidP="00C0531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0675DA" w:rsidRPr="00250F34" w:rsidRDefault="000675DA" w:rsidP="00C053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0675DA" w:rsidRPr="00250F34" w:rsidRDefault="000675DA" w:rsidP="00C0531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675DA" w:rsidRPr="00D06E15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675DA" w:rsidRPr="00CD179D" w:rsidRDefault="000675DA" w:rsidP="00DC5EDB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27</w:t>
            </w:r>
          </w:p>
        </w:tc>
        <w:tc>
          <w:tcPr>
            <w:tcW w:w="5474" w:type="dxa"/>
          </w:tcPr>
          <w:p w:rsidR="000675DA" w:rsidRPr="00CD179D" w:rsidRDefault="000675DA" w:rsidP="00DC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2ª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Siembra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de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árboles</w:t>
            </w:r>
            <w:proofErr w:type="spellEnd"/>
          </w:p>
        </w:tc>
        <w:tc>
          <w:tcPr>
            <w:tcW w:w="3023" w:type="dxa"/>
          </w:tcPr>
          <w:p w:rsidR="000675DA" w:rsidRPr="00CD179D" w:rsidRDefault="000675DA" w:rsidP="00DC5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Obras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 </w:t>
            </w:r>
            <w:proofErr w:type="spellStart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Educativas</w:t>
            </w:r>
            <w:proofErr w:type="spellEnd"/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 xml:space="preserve"> </w:t>
            </w:r>
          </w:p>
        </w:tc>
      </w:tr>
      <w:tr w:rsidR="000675DA" w:rsidRPr="00D06E15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675DA" w:rsidRPr="00D06E15" w:rsidRDefault="000675DA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5474" w:type="dxa"/>
          </w:tcPr>
          <w:p w:rsidR="000675DA" w:rsidRPr="00D06E15" w:rsidRDefault="000675D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  <w:tc>
          <w:tcPr>
            <w:tcW w:w="3023" w:type="dxa"/>
          </w:tcPr>
          <w:p w:rsidR="000675DA" w:rsidRPr="00D06E15" w:rsidRDefault="000675D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</w:p>
        </w:tc>
      </w:tr>
      <w:tr w:rsidR="000675DA" w:rsidRPr="00CD179D" w:rsidTr="00655C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675DA" w:rsidRPr="00EE7BF3" w:rsidRDefault="000675DA" w:rsidP="00E30BB7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  <w:t>27</w:t>
            </w:r>
          </w:p>
        </w:tc>
        <w:tc>
          <w:tcPr>
            <w:tcW w:w="5474" w:type="dxa"/>
          </w:tcPr>
          <w:p w:rsidR="000675DA" w:rsidRPr="000675DA" w:rsidRDefault="000675DA" w:rsidP="00E30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 w:rsidRPr="000675DA">
              <w:rPr>
                <w:rFonts w:ascii="Copperplate Gothic Light" w:eastAsia="Times New Roman" w:hAnsi="Copperplate Gothic Light"/>
                <w:b/>
                <w:sz w:val="20"/>
                <w:szCs w:val="20"/>
                <w:lang w:eastAsia="es-ES"/>
              </w:rPr>
              <w:t>ABTSSCC</w:t>
            </w:r>
            <w:r w:rsidRPr="000675DA"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: Reunión de la Comisión de ABT del Territorio</w:t>
            </w:r>
          </w:p>
        </w:tc>
        <w:tc>
          <w:tcPr>
            <w:tcW w:w="3023" w:type="dxa"/>
          </w:tcPr>
          <w:p w:rsidR="000675DA" w:rsidRPr="000675DA" w:rsidRDefault="000675DA" w:rsidP="00E30BB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</w:pPr>
            <w:r>
              <w:rPr>
                <w:rFonts w:ascii="Copperplate Gothic Light" w:eastAsia="Times New Roman" w:hAnsi="Copperplate Gothic Light"/>
                <w:sz w:val="20"/>
                <w:szCs w:val="20"/>
                <w:lang w:eastAsia="es-ES"/>
              </w:rPr>
              <w:t>La comisión ABT</w:t>
            </w:r>
          </w:p>
        </w:tc>
      </w:tr>
      <w:tr w:rsidR="000675DA" w:rsidRPr="00CD179D" w:rsidTr="00655C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dxa"/>
          </w:tcPr>
          <w:p w:rsidR="000675DA" w:rsidRPr="00CD179D" w:rsidRDefault="000675DA" w:rsidP="001A3195">
            <w:pPr>
              <w:jc w:val="center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5474" w:type="dxa"/>
          </w:tcPr>
          <w:p w:rsidR="000675DA" w:rsidRPr="00CD179D" w:rsidRDefault="000675D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  <w:tc>
          <w:tcPr>
            <w:tcW w:w="3023" w:type="dxa"/>
          </w:tcPr>
          <w:p w:rsidR="000675DA" w:rsidRPr="00CD179D" w:rsidRDefault="000675DA" w:rsidP="001A319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pperplate Gothic Light" w:eastAsia="Times New Roman" w:hAnsi="Copperplate Gothic Light"/>
                <w:sz w:val="20"/>
                <w:szCs w:val="20"/>
                <w:lang w:val="en-US" w:eastAsia="es-ES"/>
              </w:rPr>
            </w:pPr>
          </w:p>
        </w:tc>
      </w:tr>
    </w:tbl>
    <w:p w:rsidR="00D17279" w:rsidRDefault="0064458C" w:rsidP="0064458C">
      <w:pPr>
        <w:pStyle w:val="Ttulo"/>
        <w:ind w:left="708"/>
        <w:jc w:val="left"/>
        <w:rPr>
          <w:rFonts w:ascii="Castellar" w:hAnsi="Castellar"/>
          <w:noProof/>
          <w:sz w:val="32"/>
          <w:szCs w:val="32"/>
          <w:lang w:val="es-EC" w:eastAsia="es-EC"/>
        </w:rPr>
      </w:pPr>
      <w:r w:rsidRPr="00F5652F">
        <w:rPr>
          <w:rFonts w:ascii="Castellar" w:hAnsi="Castellar"/>
          <w:noProof/>
          <w:sz w:val="32"/>
          <w:szCs w:val="32"/>
          <w:lang w:val="es-EC" w:eastAsia="es-EC"/>
        </w:rPr>
        <w:t xml:space="preserve">      </w:t>
      </w:r>
    </w:p>
    <w:sectPr w:rsidR="00D17279" w:rsidSect="003B263B">
      <w:pgSz w:w="11907" w:h="16840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lack Chancery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opperplate Gothic Light">
    <w:panose1 w:val="020E0507020206020404"/>
    <w:charset w:val="00"/>
    <w:family w:val="swiss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02D12"/>
    <w:multiLevelType w:val="hybridMultilevel"/>
    <w:tmpl w:val="E0FE34E6"/>
    <w:lvl w:ilvl="0" w:tplc="3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728"/>
    <w:rsid w:val="0000136A"/>
    <w:rsid w:val="0001210F"/>
    <w:rsid w:val="00012228"/>
    <w:rsid w:val="000162F1"/>
    <w:rsid w:val="00020843"/>
    <w:rsid w:val="00032380"/>
    <w:rsid w:val="000335AF"/>
    <w:rsid w:val="000367EF"/>
    <w:rsid w:val="00041505"/>
    <w:rsid w:val="00042CFC"/>
    <w:rsid w:val="00044D11"/>
    <w:rsid w:val="00053F77"/>
    <w:rsid w:val="00054CDB"/>
    <w:rsid w:val="000624AF"/>
    <w:rsid w:val="00063262"/>
    <w:rsid w:val="000657F3"/>
    <w:rsid w:val="0006599C"/>
    <w:rsid w:val="000668CC"/>
    <w:rsid w:val="000675DA"/>
    <w:rsid w:val="000812DB"/>
    <w:rsid w:val="000908D1"/>
    <w:rsid w:val="00096E28"/>
    <w:rsid w:val="000B730A"/>
    <w:rsid w:val="000C24BD"/>
    <w:rsid w:val="000C40D0"/>
    <w:rsid w:val="000E64E0"/>
    <w:rsid w:val="000E705F"/>
    <w:rsid w:val="000F10DF"/>
    <w:rsid w:val="000F3982"/>
    <w:rsid w:val="00104F7B"/>
    <w:rsid w:val="0011357F"/>
    <w:rsid w:val="00131F2F"/>
    <w:rsid w:val="00131FEC"/>
    <w:rsid w:val="001412D8"/>
    <w:rsid w:val="0014389E"/>
    <w:rsid w:val="00143CCA"/>
    <w:rsid w:val="0014606C"/>
    <w:rsid w:val="00153A86"/>
    <w:rsid w:val="00154F53"/>
    <w:rsid w:val="00155A9C"/>
    <w:rsid w:val="00160895"/>
    <w:rsid w:val="00160F1F"/>
    <w:rsid w:val="00163C0C"/>
    <w:rsid w:val="00164E5B"/>
    <w:rsid w:val="00180072"/>
    <w:rsid w:val="001807AF"/>
    <w:rsid w:val="00181B6E"/>
    <w:rsid w:val="0018542D"/>
    <w:rsid w:val="00186D9F"/>
    <w:rsid w:val="0019133D"/>
    <w:rsid w:val="001913A9"/>
    <w:rsid w:val="001931F0"/>
    <w:rsid w:val="00194F32"/>
    <w:rsid w:val="00195F43"/>
    <w:rsid w:val="00196397"/>
    <w:rsid w:val="001A240A"/>
    <w:rsid w:val="001B0F33"/>
    <w:rsid w:val="001B3708"/>
    <w:rsid w:val="001B4C12"/>
    <w:rsid w:val="001B5568"/>
    <w:rsid w:val="001B6640"/>
    <w:rsid w:val="001C1A92"/>
    <w:rsid w:val="001D595F"/>
    <w:rsid w:val="001E003E"/>
    <w:rsid w:val="001E1B1C"/>
    <w:rsid w:val="001E3BFE"/>
    <w:rsid w:val="00202661"/>
    <w:rsid w:val="0020535C"/>
    <w:rsid w:val="00205D65"/>
    <w:rsid w:val="0020643C"/>
    <w:rsid w:val="00213682"/>
    <w:rsid w:val="00226879"/>
    <w:rsid w:val="002310B1"/>
    <w:rsid w:val="00233E2F"/>
    <w:rsid w:val="002474D9"/>
    <w:rsid w:val="002475BC"/>
    <w:rsid w:val="002500BF"/>
    <w:rsid w:val="00250F34"/>
    <w:rsid w:val="002519EC"/>
    <w:rsid w:val="00254F95"/>
    <w:rsid w:val="00261B59"/>
    <w:rsid w:val="00275D66"/>
    <w:rsid w:val="00276E0C"/>
    <w:rsid w:val="002805D0"/>
    <w:rsid w:val="00290B7A"/>
    <w:rsid w:val="00292386"/>
    <w:rsid w:val="002948A4"/>
    <w:rsid w:val="00295C04"/>
    <w:rsid w:val="00297222"/>
    <w:rsid w:val="002A6940"/>
    <w:rsid w:val="002B1B03"/>
    <w:rsid w:val="002E426B"/>
    <w:rsid w:val="00300A59"/>
    <w:rsid w:val="00300E14"/>
    <w:rsid w:val="00302938"/>
    <w:rsid w:val="00305C32"/>
    <w:rsid w:val="00310D23"/>
    <w:rsid w:val="00316A45"/>
    <w:rsid w:val="00317DDB"/>
    <w:rsid w:val="0032200C"/>
    <w:rsid w:val="00322381"/>
    <w:rsid w:val="003266B3"/>
    <w:rsid w:val="00330366"/>
    <w:rsid w:val="00332E87"/>
    <w:rsid w:val="00343331"/>
    <w:rsid w:val="00350847"/>
    <w:rsid w:val="00362058"/>
    <w:rsid w:val="00371650"/>
    <w:rsid w:val="00377265"/>
    <w:rsid w:val="0038001E"/>
    <w:rsid w:val="00383676"/>
    <w:rsid w:val="0039067B"/>
    <w:rsid w:val="00390AE4"/>
    <w:rsid w:val="00392732"/>
    <w:rsid w:val="003932C4"/>
    <w:rsid w:val="00393974"/>
    <w:rsid w:val="003975A0"/>
    <w:rsid w:val="003A0520"/>
    <w:rsid w:val="003A069E"/>
    <w:rsid w:val="003A18F6"/>
    <w:rsid w:val="003A6724"/>
    <w:rsid w:val="003B1C34"/>
    <w:rsid w:val="003B263B"/>
    <w:rsid w:val="003B51CC"/>
    <w:rsid w:val="003C6819"/>
    <w:rsid w:val="003D29C0"/>
    <w:rsid w:val="003D75D1"/>
    <w:rsid w:val="003E1448"/>
    <w:rsid w:val="003E7E1B"/>
    <w:rsid w:val="003F10D0"/>
    <w:rsid w:val="003F3C7B"/>
    <w:rsid w:val="003F618B"/>
    <w:rsid w:val="003F70F3"/>
    <w:rsid w:val="003F7AD7"/>
    <w:rsid w:val="00401A76"/>
    <w:rsid w:val="00402645"/>
    <w:rsid w:val="00403FA6"/>
    <w:rsid w:val="0040509A"/>
    <w:rsid w:val="00406F70"/>
    <w:rsid w:val="004253B6"/>
    <w:rsid w:val="00433F71"/>
    <w:rsid w:val="004402FC"/>
    <w:rsid w:val="004556DA"/>
    <w:rsid w:val="00462A91"/>
    <w:rsid w:val="004644F7"/>
    <w:rsid w:val="00465EFB"/>
    <w:rsid w:val="00467A0F"/>
    <w:rsid w:val="004841B6"/>
    <w:rsid w:val="00494556"/>
    <w:rsid w:val="00496D90"/>
    <w:rsid w:val="00496E4E"/>
    <w:rsid w:val="004970D4"/>
    <w:rsid w:val="004A11AB"/>
    <w:rsid w:val="004A160B"/>
    <w:rsid w:val="004A762D"/>
    <w:rsid w:val="004B0A66"/>
    <w:rsid w:val="004B617A"/>
    <w:rsid w:val="004C19C4"/>
    <w:rsid w:val="004C1E7A"/>
    <w:rsid w:val="004C717A"/>
    <w:rsid w:val="004C7339"/>
    <w:rsid w:val="004E0ED1"/>
    <w:rsid w:val="004E5536"/>
    <w:rsid w:val="004F2DE6"/>
    <w:rsid w:val="004F61CC"/>
    <w:rsid w:val="004F665E"/>
    <w:rsid w:val="004F6D37"/>
    <w:rsid w:val="00502B6A"/>
    <w:rsid w:val="00506A60"/>
    <w:rsid w:val="00511D8B"/>
    <w:rsid w:val="0051308F"/>
    <w:rsid w:val="00524B13"/>
    <w:rsid w:val="00524D0D"/>
    <w:rsid w:val="005267C0"/>
    <w:rsid w:val="0053154B"/>
    <w:rsid w:val="0053408F"/>
    <w:rsid w:val="00534978"/>
    <w:rsid w:val="005409E8"/>
    <w:rsid w:val="00542E51"/>
    <w:rsid w:val="00560D4C"/>
    <w:rsid w:val="0056677E"/>
    <w:rsid w:val="00577573"/>
    <w:rsid w:val="00580365"/>
    <w:rsid w:val="005821A0"/>
    <w:rsid w:val="0059673D"/>
    <w:rsid w:val="005A45E4"/>
    <w:rsid w:val="005A4B9F"/>
    <w:rsid w:val="005A4CD6"/>
    <w:rsid w:val="005A6A74"/>
    <w:rsid w:val="005A7645"/>
    <w:rsid w:val="005B3043"/>
    <w:rsid w:val="005B3564"/>
    <w:rsid w:val="005B5B3A"/>
    <w:rsid w:val="005C1DD8"/>
    <w:rsid w:val="005C5FAE"/>
    <w:rsid w:val="005D485B"/>
    <w:rsid w:val="005D4C6E"/>
    <w:rsid w:val="005D6BA5"/>
    <w:rsid w:val="005E40D7"/>
    <w:rsid w:val="005E4ADB"/>
    <w:rsid w:val="005E7660"/>
    <w:rsid w:val="005F122C"/>
    <w:rsid w:val="005F3BD5"/>
    <w:rsid w:val="005F4230"/>
    <w:rsid w:val="00602D15"/>
    <w:rsid w:val="00603AE4"/>
    <w:rsid w:val="00613052"/>
    <w:rsid w:val="00616FC1"/>
    <w:rsid w:val="00622081"/>
    <w:rsid w:val="0062354B"/>
    <w:rsid w:val="00623F54"/>
    <w:rsid w:val="00625C7E"/>
    <w:rsid w:val="00627A2F"/>
    <w:rsid w:val="00631B01"/>
    <w:rsid w:val="00633C95"/>
    <w:rsid w:val="006371C3"/>
    <w:rsid w:val="0064458C"/>
    <w:rsid w:val="00647240"/>
    <w:rsid w:val="00655C91"/>
    <w:rsid w:val="006815E9"/>
    <w:rsid w:val="00682164"/>
    <w:rsid w:val="00686D7A"/>
    <w:rsid w:val="00692941"/>
    <w:rsid w:val="00697826"/>
    <w:rsid w:val="006A2E2B"/>
    <w:rsid w:val="006A2EF8"/>
    <w:rsid w:val="006A6AB4"/>
    <w:rsid w:val="006A7F0E"/>
    <w:rsid w:val="006B724D"/>
    <w:rsid w:val="006C0848"/>
    <w:rsid w:val="006C267E"/>
    <w:rsid w:val="006D0129"/>
    <w:rsid w:val="006D1A1C"/>
    <w:rsid w:val="006D252C"/>
    <w:rsid w:val="006D2A19"/>
    <w:rsid w:val="006D2EE5"/>
    <w:rsid w:val="006E0CE0"/>
    <w:rsid w:val="006E4841"/>
    <w:rsid w:val="006E4AAD"/>
    <w:rsid w:val="006F11DA"/>
    <w:rsid w:val="006F51F9"/>
    <w:rsid w:val="007175F4"/>
    <w:rsid w:val="00727178"/>
    <w:rsid w:val="00727728"/>
    <w:rsid w:val="007464AE"/>
    <w:rsid w:val="00752890"/>
    <w:rsid w:val="00754C02"/>
    <w:rsid w:val="007554EC"/>
    <w:rsid w:val="00761D4D"/>
    <w:rsid w:val="00764DBA"/>
    <w:rsid w:val="007700ED"/>
    <w:rsid w:val="007731E7"/>
    <w:rsid w:val="00786292"/>
    <w:rsid w:val="0079607B"/>
    <w:rsid w:val="00797078"/>
    <w:rsid w:val="007A1B76"/>
    <w:rsid w:val="007B1F35"/>
    <w:rsid w:val="007B7C3F"/>
    <w:rsid w:val="007C0511"/>
    <w:rsid w:val="007C0C25"/>
    <w:rsid w:val="007C39CA"/>
    <w:rsid w:val="007C631E"/>
    <w:rsid w:val="007E0BA8"/>
    <w:rsid w:val="007F3139"/>
    <w:rsid w:val="007F538D"/>
    <w:rsid w:val="007F6F06"/>
    <w:rsid w:val="00800CE2"/>
    <w:rsid w:val="00800E08"/>
    <w:rsid w:val="00801E3C"/>
    <w:rsid w:val="00802AE8"/>
    <w:rsid w:val="0081072F"/>
    <w:rsid w:val="00810AEE"/>
    <w:rsid w:val="00833077"/>
    <w:rsid w:val="00840583"/>
    <w:rsid w:val="00841102"/>
    <w:rsid w:val="00850D24"/>
    <w:rsid w:val="008510BB"/>
    <w:rsid w:val="0085608C"/>
    <w:rsid w:val="00875D3C"/>
    <w:rsid w:val="008807B2"/>
    <w:rsid w:val="00896297"/>
    <w:rsid w:val="008B1BA1"/>
    <w:rsid w:val="008D0E9B"/>
    <w:rsid w:val="008D41AA"/>
    <w:rsid w:val="008D4F3D"/>
    <w:rsid w:val="008E485E"/>
    <w:rsid w:val="008F78F3"/>
    <w:rsid w:val="00905034"/>
    <w:rsid w:val="00907913"/>
    <w:rsid w:val="00924DF7"/>
    <w:rsid w:val="00932697"/>
    <w:rsid w:val="00935A33"/>
    <w:rsid w:val="00947C5C"/>
    <w:rsid w:val="009503A8"/>
    <w:rsid w:val="0095114C"/>
    <w:rsid w:val="009562C2"/>
    <w:rsid w:val="00956F57"/>
    <w:rsid w:val="00964158"/>
    <w:rsid w:val="00975298"/>
    <w:rsid w:val="00976FB5"/>
    <w:rsid w:val="00980707"/>
    <w:rsid w:val="00982A86"/>
    <w:rsid w:val="009867DC"/>
    <w:rsid w:val="00986A01"/>
    <w:rsid w:val="009A129B"/>
    <w:rsid w:val="009B3723"/>
    <w:rsid w:val="009B657E"/>
    <w:rsid w:val="009D409C"/>
    <w:rsid w:val="009D5773"/>
    <w:rsid w:val="009E107C"/>
    <w:rsid w:val="009F4C27"/>
    <w:rsid w:val="009F6A51"/>
    <w:rsid w:val="009F6FED"/>
    <w:rsid w:val="00A00648"/>
    <w:rsid w:val="00A06099"/>
    <w:rsid w:val="00A064CD"/>
    <w:rsid w:val="00A11429"/>
    <w:rsid w:val="00A20834"/>
    <w:rsid w:val="00A2262C"/>
    <w:rsid w:val="00A325AC"/>
    <w:rsid w:val="00A373E4"/>
    <w:rsid w:val="00A40A77"/>
    <w:rsid w:val="00A43FDF"/>
    <w:rsid w:val="00A550E0"/>
    <w:rsid w:val="00A561CC"/>
    <w:rsid w:val="00A73C49"/>
    <w:rsid w:val="00A8746F"/>
    <w:rsid w:val="00A9209A"/>
    <w:rsid w:val="00AB13E8"/>
    <w:rsid w:val="00AB5858"/>
    <w:rsid w:val="00AC2B2B"/>
    <w:rsid w:val="00AD1250"/>
    <w:rsid w:val="00AD370B"/>
    <w:rsid w:val="00AD43A3"/>
    <w:rsid w:val="00AE4D40"/>
    <w:rsid w:val="00AE7AA2"/>
    <w:rsid w:val="00AF4E03"/>
    <w:rsid w:val="00AF4FBD"/>
    <w:rsid w:val="00AF6222"/>
    <w:rsid w:val="00AF643D"/>
    <w:rsid w:val="00AF7791"/>
    <w:rsid w:val="00B016B6"/>
    <w:rsid w:val="00B05763"/>
    <w:rsid w:val="00B1436E"/>
    <w:rsid w:val="00B24B9B"/>
    <w:rsid w:val="00B468B9"/>
    <w:rsid w:val="00B46A0D"/>
    <w:rsid w:val="00B47410"/>
    <w:rsid w:val="00B50CE6"/>
    <w:rsid w:val="00B50F9E"/>
    <w:rsid w:val="00B562A8"/>
    <w:rsid w:val="00B6357D"/>
    <w:rsid w:val="00B71439"/>
    <w:rsid w:val="00B75BA5"/>
    <w:rsid w:val="00B87575"/>
    <w:rsid w:val="00B87949"/>
    <w:rsid w:val="00B91C78"/>
    <w:rsid w:val="00B975ED"/>
    <w:rsid w:val="00BA2495"/>
    <w:rsid w:val="00BA5FB9"/>
    <w:rsid w:val="00BA7007"/>
    <w:rsid w:val="00BB3B59"/>
    <w:rsid w:val="00BC0338"/>
    <w:rsid w:val="00BD7F77"/>
    <w:rsid w:val="00BF643E"/>
    <w:rsid w:val="00C02EA8"/>
    <w:rsid w:val="00C13FF0"/>
    <w:rsid w:val="00C14163"/>
    <w:rsid w:val="00C25147"/>
    <w:rsid w:val="00C325E6"/>
    <w:rsid w:val="00C37E8D"/>
    <w:rsid w:val="00C4053F"/>
    <w:rsid w:val="00C471B5"/>
    <w:rsid w:val="00C6057B"/>
    <w:rsid w:val="00C76E38"/>
    <w:rsid w:val="00C80410"/>
    <w:rsid w:val="00C81CBC"/>
    <w:rsid w:val="00C82A04"/>
    <w:rsid w:val="00C83615"/>
    <w:rsid w:val="00C85905"/>
    <w:rsid w:val="00C86CA8"/>
    <w:rsid w:val="00C9048E"/>
    <w:rsid w:val="00C96D82"/>
    <w:rsid w:val="00C97903"/>
    <w:rsid w:val="00CA6186"/>
    <w:rsid w:val="00CB0DC5"/>
    <w:rsid w:val="00CC4189"/>
    <w:rsid w:val="00CD0B40"/>
    <w:rsid w:val="00CD179D"/>
    <w:rsid w:val="00CD77AC"/>
    <w:rsid w:val="00CE54EA"/>
    <w:rsid w:val="00CF0887"/>
    <w:rsid w:val="00CF5465"/>
    <w:rsid w:val="00CF56A1"/>
    <w:rsid w:val="00CF782E"/>
    <w:rsid w:val="00D01A95"/>
    <w:rsid w:val="00D04A14"/>
    <w:rsid w:val="00D06E15"/>
    <w:rsid w:val="00D14109"/>
    <w:rsid w:val="00D17279"/>
    <w:rsid w:val="00D218FA"/>
    <w:rsid w:val="00D265B0"/>
    <w:rsid w:val="00D40832"/>
    <w:rsid w:val="00D45621"/>
    <w:rsid w:val="00D45C78"/>
    <w:rsid w:val="00D460AF"/>
    <w:rsid w:val="00D46D1F"/>
    <w:rsid w:val="00D5073C"/>
    <w:rsid w:val="00D522BD"/>
    <w:rsid w:val="00D67289"/>
    <w:rsid w:val="00D714E0"/>
    <w:rsid w:val="00D72681"/>
    <w:rsid w:val="00D81135"/>
    <w:rsid w:val="00D85423"/>
    <w:rsid w:val="00D8706F"/>
    <w:rsid w:val="00D91415"/>
    <w:rsid w:val="00DA4B71"/>
    <w:rsid w:val="00DA789B"/>
    <w:rsid w:val="00DB2830"/>
    <w:rsid w:val="00DB3C33"/>
    <w:rsid w:val="00DB6C70"/>
    <w:rsid w:val="00DC181B"/>
    <w:rsid w:val="00DC22FE"/>
    <w:rsid w:val="00DC7183"/>
    <w:rsid w:val="00DD18AD"/>
    <w:rsid w:val="00DD1C7C"/>
    <w:rsid w:val="00DD2B58"/>
    <w:rsid w:val="00DD2D83"/>
    <w:rsid w:val="00DD5AA0"/>
    <w:rsid w:val="00DF45A9"/>
    <w:rsid w:val="00E006A7"/>
    <w:rsid w:val="00E0369B"/>
    <w:rsid w:val="00E219DB"/>
    <w:rsid w:val="00E252AE"/>
    <w:rsid w:val="00E256FB"/>
    <w:rsid w:val="00E25CF2"/>
    <w:rsid w:val="00E43B77"/>
    <w:rsid w:val="00E47A16"/>
    <w:rsid w:val="00E52C93"/>
    <w:rsid w:val="00E5709C"/>
    <w:rsid w:val="00E73FA2"/>
    <w:rsid w:val="00E80E2F"/>
    <w:rsid w:val="00E815E7"/>
    <w:rsid w:val="00E84065"/>
    <w:rsid w:val="00E8766B"/>
    <w:rsid w:val="00E87824"/>
    <w:rsid w:val="00E9065F"/>
    <w:rsid w:val="00E956D5"/>
    <w:rsid w:val="00EA31D7"/>
    <w:rsid w:val="00EA3744"/>
    <w:rsid w:val="00EA7176"/>
    <w:rsid w:val="00EC2342"/>
    <w:rsid w:val="00EC5BC0"/>
    <w:rsid w:val="00ED2957"/>
    <w:rsid w:val="00ED42D9"/>
    <w:rsid w:val="00EE7BF3"/>
    <w:rsid w:val="00F01A5B"/>
    <w:rsid w:val="00F21AC3"/>
    <w:rsid w:val="00F25A36"/>
    <w:rsid w:val="00F27129"/>
    <w:rsid w:val="00F27C43"/>
    <w:rsid w:val="00F30447"/>
    <w:rsid w:val="00F30CF9"/>
    <w:rsid w:val="00F3130D"/>
    <w:rsid w:val="00F4005A"/>
    <w:rsid w:val="00F46BAB"/>
    <w:rsid w:val="00F5652F"/>
    <w:rsid w:val="00F65118"/>
    <w:rsid w:val="00F66C8E"/>
    <w:rsid w:val="00F71DEF"/>
    <w:rsid w:val="00F73FB6"/>
    <w:rsid w:val="00F75B7F"/>
    <w:rsid w:val="00F80149"/>
    <w:rsid w:val="00F80AFF"/>
    <w:rsid w:val="00F930AB"/>
    <w:rsid w:val="00FA2117"/>
    <w:rsid w:val="00FA4E67"/>
    <w:rsid w:val="00FC2ABC"/>
    <w:rsid w:val="00FC3616"/>
    <w:rsid w:val="00FE0D90"/>
    <w:rsid w:val="00FF0544"/>
    <w:rsid w:val="00FF09A4"/>
    <w:rsid w:val="00FF2A9E"/>
    <w:rsid w:val="00FF4224"/>
    <w:rsid w:val="00FF5850"/>
    <w:rsid w:val="00FF6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728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727728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27728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727728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727728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40A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266B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EC"/>
    </w:rPr>
  </w:style>
  <w:style w:type="table" w:styleId="Sombreadoclaro-nfasis5">
    <w:name w:val="Light Shading Accent 5"/>
    <w:basedOn w:val="Tablanormal"/>
    <w:uiPriority w:val="60"/>
    <w:rsid w:val="00AF4E0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medio2-nfasis6">
    <w:name w:val="Medium Shading 2 Accent 6"/>
    <w:basedOn w:val="Tablanormal"/>
    <w:uiPriority w:val="64"/>
    <w:rsid w:val="00AF4E0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clara-nfasis2">
    <w:name w:val="Light Grid Accent 2"/>
    <w:basedOn w:val="Tablanormal"/>
    <w:uiPriority w:val="62"/>
    <w:rsid w:val="00AF4E03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5">
    <w:name w:val="Light Grid Accent 5"/>
    <w:basedOn w:val="Tablanormal"/>
    <w:uiPriority w:val="62"/>
    <w:rsid w:val="00AF4E0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vistosa-nfasis2">
    <w:name w:val="Colorful Grid Accent 2"/>
    <w:basedOn w:val="Tablanormal"/>
    <w:uiPriority w:val="73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Listaoscura-nfasis5">
    <w:name w:val="Dark List Accent 5"/>
    <w:basedOn w:val="Tablanormal"/>
    <w:uiPriority w:val="70"/>
    <w:rsid w:val="00AF4E0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ombreadovistoso-nfasis3">
    <w:name w:val="Colorful Shading Accent 3"/>
    <w:basedOn w:val="Tablanormal"/>
    <w:uiPriority w:val="71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3">
    <w:name w:val="Colorful Grid Accent 3"/>
    <w:basedOn w:val="Tablanormal"/>
    <w:uiPriority w:val="73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5">
    <w:name w:val="Colorful Grid Accent 5"/>
    <w:basedOn w:val="Tablanormal"/>
    <w:uiPriority w:val="73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655C9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Sinespaciado">
    <w:name w:val="No Spacing"/>
    <w:uiPriority w:val="1"/>
    <w:qFormat/>
    <w:rsid w:val="00EA717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A717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7728"/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qFormat/>
    <w:rsid w:val="00727728"/>
    <w:pPr>
      <w:keepNext/>
      <w:spacing w:after="0" w:line="240" w:lineRule="auto"/>
      <w:jc w:val="center"/>
      <w:outlineLvl w:val="1"/>
    </w:pPr>
    <w:rPr>
      <w:rFonts w:ascii="Black Chancery" w:eastAsia="Times New Roman" w:hAnsi="Black Chancery"/>
      <w:bCs/>
      <w:sz w:val="36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727728"/>
    <w:rPr>
      <w:rFonts w:ascii="Black Chancery" w:eastAsia="Times New Roman" w:hAnsi="Black Chancery" w:cs="Times New Roman"/>
      <w:bCs/>
      <w:sz w:val="36"/>
      <w:szCs w:val="24"/>
      <w:lang w:val="es-ES" w:eastAsia="es-ES"/>
    </w:rPr>
  </w:style>
  <w:style w:type="paragraph" w:styleId="Ttulo">
    <w:name w:val="Title"/>
    <w:basedOn w:val="Normal"/>
    <w:link w:val="TtuloCar"/>
    <w:qFormat/>
    <w:rsid w:val="00727728"/>
    <w:pPr>
      <w:spacing w:after="0" w:line="240" w:lineRule="auto"/>
      <w:jc w:val="center"/>
    </w:pPr>
    <w:rPr>
      <w:rFonts w:ascii="Black Chancery" w:eastAsia="Times New Roman" w:hAnsi="Black Chancery"/>
      <w:b/>
      <w:bCs/>
      <w:sz w:val="36"/>
      <w:szCs w:val="24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727728"/>
    <w:rPr>
      <w:rFonts w:ascii="Black Chancery" w:eastAsia="Times New Roman" w:hAnsi="Black Chancery" w:cs="Times New Roman"/>
      <w:b/>
      <w:bCs/>
      <w:sz w:val="36"/>
      <w:szCs w:val="24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24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240A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3266B3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s-EC"/>
    </w:rPr>
  </w:style>
  <w:style w:type="table" w:styleId="Sombreadoclaro-nfasis5">
    <w:name w:val="Light Shading Accent 5"/>
    <w:basedOn w:val="Tablanormal"/>
    <w:uiPriority w:val="60"/>
    <w:rsid w:val="00AF4E0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medio2-nfasis6">
    <w:name w:val="Medium Shading 2 Accent 6"/>
    <w:basedOn w:val="Tablanormal"/>
    <w:uiPriority w:val="64"/>
    <w:rsid w:val="00AF4E03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Cuadrculaclara-nfasis2">
    <w:name w:val="Light Grid Accent 2"/>
    <w:basedOn w:val="Tablanormal"/>
    <w:uiPriority w:val="62"/>
    <w:rsid w:val="00AF4E03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5">
    <w:name w:val="Light Grid Accent 5"/>
    <w:basedOn w:val="Tablanormal"/>
    <w:uiPriority w:val="62"/>
    <w:rsid w:val="00AF4E03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vistosa-nfasis2">
    <w:name w:val="Colorful Grid Accent 2"/>
    <w:basedOn w:val="Tablanormal"/>
    <w:uiPriority w:val="73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Listaoscura-nfasis5">
    <w:name w:val="Dark List Accent 5"/>
    <w:basedOn w:val="Tablanormal"/>
    <w:uiPriority w:val="70"/>
    <w:rsid w:val="00AF4E03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ombreadovistoso-nfasis3">
    <w:name w:val="Colorful Shading Accent 3"/>
    <w:basedOn w:val="Tablanormal"/>
    <w:uiPriority w:val="71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3">
    <w:name w:val="Colorful Grid Accent 3"/>
    <w:basedOn w:val="Tablanormal"/>
    <w:uiPriority w:val="73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5">
    <w:name w:val="Colorful Grid Accent 5"/>
    <w:basedOn w:val="Tablanormal"/>
    <w:uiPriority w:val="73"/>
    <w:rsid w:val="00AF4E0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655C9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Sinespaciado">
    <w:name w:val="No Spacing"/>
    <w:uiPriority w:val="1"/>
    <w:qFormat/>
    <w:rsid w:val="00EA717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EA7176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366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CASAS PROVINCIAL "SSCC"</Company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Rocío Granja</dc:creator>
  <cp:keywords/>
  <dc:description/>
  <cp:lastModifiedBy>Rocío Granja</cp:lastModifiedBy>
  <cp:revision>3</cp:revision>
  <cp:lastPrinted>2017-12-27T15:06:00Z</cp:lastPrinted>
  <dcterms:created xsi:type="dcterms:W3CDTF">2017-12-29T13:20:00Z</dcterms:created>
  <dcterms:modified xsi:type="dcterms:W3CDTF">2017-12-29T17:13:00Z</dcterms:modified>
</cp:coreProperties>
</file>